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firstLine="0" w:firstLineChars="0"/>
        <w:jc w:val="center"/>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44"/>
          <w:szCs w:val="44"/>
        </w:rPr>
        <w:t>第一章  追求远大理想</w:t>
      </w:r>
      <w:r>
        <w:rPr>
          <w:rFonts w:hint="eastAsia" w:ascii="微软雅黑" w:hAnsi="微软雅黑" w:eastAsia="微软雅黑" w:cs="微软雅黑"/>
          <w:b/>
          <w:bCs/>
          <w:sz w:val="44"/>
          <w:szCs w:val="44"/>
        </w:rPr>
        <w:t xml:space="preserve"> </w:t>
      </w:r>
      <w:r>
        <w:rPr>
          <w:rFonts w:hint="eastAsia" w:ascii="微软雅黑" w:hAnsi="微软雅黑" w:eastAsia="微软雅黑" w:cs="微软雅黑"/>
          <w:b/>
          <w:bCs/>
          <w:sz w:val="44"/>
          <w:szCs w:val="44"/>
        </w:rPr>
        <w:t>坚定崇高信念</w:t>
      </w: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一、单项选择题</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1.人们在改造客观世界和主观世界的实践活动中，既追求眼前的生产生活目标，渴望满足眼前的物质和精神的需求，又憧憬长远的生产生活目标，期盼满足更高的物质和精神需求。这是指（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A.信念     B.理想     C.信仰     D.幻想</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2.信念是（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A.思想、情感和意志的有机统一体     B.思想、精神和意志的有机统一体</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C.观念、认识和意志的有机统一体     D.认知、情感和意志的有机统一体</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t>人们对未来的物质、精神生活方面的向往，包括人们对吃穿住用的构想以及对爱情婚姻家庭方面的追求目标，</w:t>
      </w:r>
      <w:r>
        <w:rPr>
          <w:rFonts w:hint="eastAsia" w:ascii="微软雅黑" w:hAnsi="微软雅黑" w:eastAsia="微软雅黑" w:cs="微软雅黑"/>
          <w:sz w:val="24"/>
          <w:szCs w:val="24"/>
        </w:rPr>
        <w:t>是指</w:t>
      </w:r>
      <w:r>
        <w:rPr>
          <w:rFonts w:hint="eastAsia" w:ascii="微软雅黑" w:hAnsi="微软雅黑" w:eastAsia="微软雅黑" w:cs="微软雅黑"/>
          <w:sz w:val="24"/>
          <w:szCs w:val="24"/>
        </w:rPr>
        <w:t>（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A.社会理想       B.道德理想</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C.职业理想       D.生活理想</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4.人们对未来的工作部门、工作种类以及业绩的向往与追求，是指（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A.社会理想       B.道德理想</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C.职业理想       D.生活理想</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5.人们对未来道德关系、道德标准和道德人格的向往以及做人的楷模和标准，是指（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A.社会理想       B.道德理想</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C.职业理想      D.生活理想</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6.现阶段我国各族人民的共同理想是（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A.建设社会主义和谐社会   B.建设中国特色社会主义，实现中华民族的伟大复兴</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C.建设共产主义社会       D.人民生活达到小康水平</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7.古人曰：“合抱之木，生于毫末；九层之台，起于累土；千里之行，始于足下”，这句话是指（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A.立志要高远        B.立志做大事</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C.立志须躬行        D.立志要务实</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8.实现理想的思想基础是（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A.正确认识理想与现实的关系         B.坚定的信念</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C.理想中包含着转化为现实的条件     D.勇于实践，艰苦奋斗</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zh-CN"/>
        </w:rPr>
        <w:t>9．理想和现实的关系表现在</w:t>
      </w:r>
      <w:r>
        <w:rPr>
          <w:rFonts w:hint="eastAsia" w:ascii="微软雅黑" w:hAnsi="微软雅黑" w:eastAsia="微软雅黑" w:cs="微软雅黑"/>
          <w:sz w:val="24"/>
          <w:szCs w:val="24"/>
        </w:rPr>
        <w:t>（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zh-CN"/>
        </w:rPr>
        <w:t>A</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lang w:val="zh-CN"/>
        </w:rPr>
        <w:t>理想就是未来的现实</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zh-CN"/>
        </w:rPr>
        <w:t>B</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lang w:val="zh-CN"/>
        </w:rPr>
        <w:t>有了坚定的信念，理想就能变为现实</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zh-CN"/>
        </w:rPr>
        <w:t>C</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lang w:val="zh-CN"/>
        </w:rPr>
        <w:t>现实是理想的基础</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zh-CN"/>
        </w:rPr>
        <w:t>D</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lang w:val="zh-CN"/>
        </w:rPr>
        <w:t>理想与现实是对立统一的</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zh-CN"/>
        </w:rPr>
        <w:t>10．理想区别于幻想、空想的特点是</w:t>
      </w:r>
      <w:r>
        <w:rPr>
          <w:rFonts w:hint="eastAsia" w:ascii="微软雅黑" w:hAnsi="微软雅黑" w:eastAsia="微软雅黑" w:cs="微软雅黑"/>
          <w:sz w:val="24"/>
          <w:szCs w:val="24"/>
        </w:rPr>
        <w:t>（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zh-CN"/>
        </w:rPr>
        <w:t>A</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lang w:val="zh-CN"/>
        </w:rPr>
        <w:t xml:space="preserve">理想是个人对幻想空想的改进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zh-CN"/>
        </w:rPr>
        <w:t>B</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lang w:val="zh-CN"/>
        </w:rPr>
        <w:t xml:space="preserve">理想源于实践具有实现可能是对未来的向往和追求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zh-CN"/>
        </w:rPr>
        <w:t>C</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lang w:val="zh-CN"/>
        </w:rPr>
        <w:t xml:space="preserve">理想是永恒的，幻想和空想可以随时间的变化而变化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zh-CN"/>
        </w:rPr>
        <w:t>D</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lang w:val="zh-CN"/>
        </w:rPr>
        <w:t xml:space="preserve">知识渊博的人具有崇高的理想，而空想幻想则源于无知 </w:t>
      </w: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二、多项选择题</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1.理想从内容上划分有（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A.社会政治理想     B.经济理想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C.道德理想         D.职业理想        E.生活理想</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2.下列关于理想的正确说法有（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A.源于现实，又超越现实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B.理想的形成受物质生产条件的制约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C.对社会实践具有重要的指导意义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D.理想的生命力表现为对现实的否定</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E.理想的实现不是一蹴而就、一帆风顺的 </w:t>
      </w:r>
    </w:p>
    <w:p>
      <w:pPr>
        <w:snapToGrid w:val="0"/>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3.理想信念的作用有（      ）</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A.引导大学生做什么样的人     B.指引大学生走什么样的路 </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C.提供前进的动力             D.指引人生的奋斗目标</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E.提高人生的精神境界</w:t>
      </w:r>
    </w:p>
    <w:p>
      <w:pPr>
        <w:spacing w:line="360" w:lineRule="auto"/>
        <w:ind w:firstLine="376" w:firstLineChars="171"/>
        <w:jc w:val="left"/>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4.在实现理想的过程中，需要认识和做到（      ）</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A.正确认识理想与现实的关系        B.理想的实现都比较顺利</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C.勇于实践、艰苦奋斗是实现理想的根本途径</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D.理想的实现需要付出艰辛的努力</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E.现实是理想的基础，理想是未来的现实</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5.理想与信念的关系正确说法是（      ）</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A.只要有信念，就一定能实现崇高的理想</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B.理想是信念的根据和前提</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C.信念是人们追求理想目标的强大动力</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D.当理想作为信念时，它是指人们确信的一种观点和主张</w:t>
      </w:r>
    </w:p>
    <w:p>
      <w:pPr>
        <w:snapToGrid w:val="0"/>
        <w:spacing w:line="360" w:lineRule="auto"/>
        <w:ind w:firstLine="359" w:firstLineChars="171"/>
        <w:rPr>
          <w:rFonts w:hint="eastAsia" w:ascii="微软雅黑" w:hAnsi="微软雅黑" w:eastAsia="微软雅黑" w:cs="微软雅黑"/>
          <w:sz w:val="24"/>
          <w:szCs w:val="24"/>
        </w:rPr>
      </w:pPr>
      <w:r>
        <w:rPr>
          <w:rFonts w:hint="eastAsia" w:ascii="微软雅黑" w:hAnsi="微软雅黑" w:eastAsia="微软雅黑" w:cs="微软雅黑"/>
          <w:sz w:val="24"/>
          <w:szCs w:val="24"/>
        </w:rPr>
        <w:t>E.当信念作为理想时，它是与奋斗目标相联系的一种向往和追求</w:t>
      </w: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三、辨析题</w:t>
      </w:r>
      <w:r>
        <w:rPr>
          <w:rFonts w:hint="eastAsia" w:ascii="微软雅黑" w:hAnsi="微软雅黑" w:eastAsia="微软雅黑" w:cs="微软雅黑"/>
          <w:b/>
          <w:color w:val="000000"/>
          <w:sz w:val="24"/>
          <w:szCs w:val="24"/>
        </w:rPr>
        <w:t>（先判断正误，并说明理由）</w:t>
      </w:r>
    </w:p>
    <w:p>
      <w:pPr>
        <w:widowControl/>
        <w:adjustRightInd w:val="0"/>
        <w:spacing w:line="360" w:lineRule="auto"/>
        <w:ind w:firstLine="473" w:firstLineChars="225"/>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zh-CN"/>
        </w:rPr>
        <w:t>1、理想在没有实现以前就是空想和幻想。</w:t>
      </w:r>
    </w:p>
    <w:p>
      <w:pPr>
        <w:widowControl/>
        <w:adjustRightInd w:val="0"/>
        <w:spacing w:line="360" w:lineRule="auto"/>
        <w:ind w:firstLine="473" w:firstLineChars="225"/>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2</w:t>
      </w:r>
      <w:r>
        <w:rPr>
          <w:rFonts w:hint="eastAsia" w:ascii="微软雅黑" w:hAnsi="微软雅黑" w:eastAsia="微软雅黑" w:cs="微软雅黑"/>
          <w:kern w:val="0"/>
          <w:sz w:val="24"/>
          <w:szCs w:val="24"/>
          <w:lang w:val="zh-CN"/>
        </w:rPr>
        <w:t>、现</w:t>
      </w:r>
      <w:r>
        <w:rPr>
          <w:rFonts w:hint="eastAsia" w:ascii="微软雅黑" w:hAnsi="微软雅黑" w:eastAsia="微软雅黑" w:cs="微软雅黑"/>
          <w:sz w:val="24"/>
          <w:szCs w:val="24"/>
        </w:rPr>
        <w:t>阶段我国各族人民的共同理想是实现祖国的统一大业。</w:t>
      </w:r>
    </w:p>
    <w:p>
      <w:pPr>
        <w:widowControl/>
        <w:adjustRightInd w:val="0"/>
        <w:spacing w:line="360" w:lineRule="auto"/>
        <w:ind w:firstLine="473" w:firstLineChars="225"/>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3</w:t>
      </w:r>
      <w:r>
        <w:rPr>
          <w:rFonts w:hint="eastAsia" w:ascii="微软雅黑" w:hAnsi="微软雅黑" w:eastAsia="微软雅黑" w:cs="微软雅黑"/>
          <w:kern w:val="0"/>
          <w:sz w:val="24"/>
          <w:szCs w:val="24"/>
          <w:lang w:val="zh-CN"/>
        </w:rPr>
        <w:t>、</w:t>
      </w:r>
      <w:r>
        <w:rPr>
          <w:rFonts w:hint="eastAsia" w:ascii="微软雅黑" w:hAnsi="微软雅黑" w:eastAsia="微软雅黑" w:cs="微软雅黑"/>
          <w:kern w:val="0"/>
          <w:sz w:val="24"/>
          <w:szCs w:val="24"/>
          <w:lang w:val="zh-CN"/>
        </w:rPr>
        <w:t>“</w:t>
      </w:r>
      <w:r>
        <w:rPr>
          <w:rFonts w:hint="eastAsia" w:ascii="微软雅黑" w:hAnsi="微软雅黑" w:eastAsia="微软雅黑" w:cs="微软雅黑"/>
          <w:kern w:val="0"/>
          <w:sz w:val="24"/>
          <w:szCs w:val="24"/>
          <w:lang w:val="zh-CN"/>
        </w:rPr>
        <w:t>千里之行，始于足下</w:t>
      </w:r>
      <w:r>
        <w:rPr>
          <w:rFonts w:hint="eastAsia" w:ascii="微软雅黑" w:hAnsi="微软雅黑" w:eastAsia="微软雅黑" w:cs="微软雅黑"/>
          <w:kern w:val="0"/>
          <w:sz w:val="24"/>
          <w:szCs w:val="24"/>
          <w:lang w:val="zh-CN"/>
        </w:rPr>
        <w:t>”</w:t>
      </w:r>
      <w:r>
        <w:rPr>
          <w:rFonts w:hint="eastAsia" w:ascii="微软雅黑" w:hAnsi="微软雅黑" w:eastAsia="微软雅黑" w:cs="微软雅黑"/>
          <w:kern w:val="0"/>
          <w:sz w:val="24"/>
          <w:szCs w:val="24"/>
          <w:lang w:val="zh-CN"/>
        </w:rPr>
        <w:t>。</w:t>
      </w: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四、简答题 </w:t>
      </w:r>
    </w:p>
    <w:p>
      <w:pPr>
        <w:widowControl/>
        <w:adjustRightInd w:val="0"/>
        <w:spacing w:line="360" w:lineRule="auto"/>
        <w:ind w:firstLine="473" w:firstLineChars="225"/>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1、理想信念对大学生成长成材有什么重要意义？</w:t>
      </w:r>
    </w:p>
    <w:p>
      <w:pPr>
        <w:widowControl/>
        <w:adjustRightInd w:val="0"/>
        <w:spacing w:line="360" w:lineRule="auto"/>
        <w:ind w:firstLine="473" w:firstLineChars="225"/>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 xml:space="preserve">2、如何认识个人理想与社会理想的关系? </w:t>
      </w:r>
    </w:p>
    <w:p>
      <w:pPr>
        <w:widowControl/>
        <w:adjustRightInd w:val="0"/>
        <w:spacing w:line="360" w:lineRule="auto"/>
        <w:ind w:firstLine="473" w:firstLineChars="225"/>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 xml:space="preserve">3、现阶段我国各族人民的共同理想是什么? </w:t>
      </w: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五、材料分析题</w:t>
      </w:r>
    </w:p>
    <w:p>
      <w:pPr>
        <w:pStyle w:val="2"/>
        <w:spacing w:before="0" w:beforeAutospacing="0" w:after="0" w:afterAutospacing="0"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b/>
          <w:bCs/>
          <w:sz w:val="24"/>
          <w:szCs w:val="24"/>
        </w:rPr>
        <w:t>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 xml:space="preserve"> </w:t>
      </w:r>
      <w:r>
        <w:rPr>
          <w:rFonts w:hint="eastAsia" w:ascii="微软雅黑" w:hAnsi="微软雅黑" w:eastAsia="微软雅黑" w:cs="微软雅黑"/>
          <w:b/>
          <w:bCs/>
          <w:sz w:val="24"/>
          <w:szCs w:val="24"/>
        </w:rPr>
        <w:t>根据以下材料回答问题：</w:t>
      </w:r>
    </w:p>
    <w:p>
      <w:pPr>
        <w:spacing w:line="360" w:lineRule="auto"/>
        <w:ind w:firstLine="420" w:firstLineChars="200"/>
        <w:rPr>
          <w:rFonts w:hint="eastAsia" w:ascii="微软雅黑" w:hAnsi="微软雅黑" w:eastAsia="微软雅黑" w:cs="微软雅黑"/>
          <w:bCs/>
          <w:kern w:val="0"/>
          <w:sz w:val="24"/>
          <w:szCs w:val="24"/>
        </w:rPr>
      </w:pPr>
      <w:r>
        <w:rPr>
          <w:rFonts w:hint="eastAsia" w:ascii="微软雅黑" w:hAnsi="微软雅黑" w:eastAsia="微软雅黑" w:cs="微软雅黑"/>
          <w:kern w:val="0"/>
          <w:sz w:val="24"/>
          <w:szCs w:val="24"/>
        </w:rPr>
        <w:t>材料一：</w:t>
      </w:r>
      <w:r>
        <w:rPr>
          <w:rFonts w:hint="eastAsia" w:ascii="微软雅黑" w:hAnsi="微软雅黑" w:eastAsia="微软雅黑" w:cs="微软雅黑"/>
          <w:bCs/>
          <w:kern w:val="0"/>
          <w:sz w:val="24"/>
          <w:szCs w:val="24"/>
        </w:rPr>
        <w:t>习近平总书记说：“理想信念就是共产党人精神上的‘钙’，没有理想信念，理想信念不坚定，精神上就会 ‘缺钙’，就会得‘软骨病’。 ”这话平白而意义深远。人体缺钙机能差，精神“缺钙”会松垮。精神“缺钙”危害大矣，切不可小视。毛泽东同志早就说过，人总是要有一点精神的。有精气神，灵魂充实，支柱坚固，立得稳、站得直、挺得住，生活有趣味，处世有品位，干事有滋味，才不负人民重托和厚望，做好自己应做的工作。营养精神、灵魂就要经常“补钙”，以理想信念支撑人生，把营养输入好、吸收好、消化好，心中的信念就会充满活力，转化成强大的精神力量。</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材料二：原河北省政府办公厅秘书、河北省国税局局长李真因受贿、贪污罪，</w:t>
      </w:r>
      <w:r>
        <w:rPr>
          <w:rFonts w:hint="eastAsia" w:ascii="微软雅黑" w:hAnsi="微软雅黑" w:eastAsia="微软雅黑" w:cs="微软雅黑"/>
          <w:kern w:val="0"/>
          <w:sz w:val="24"/>
          <w:szCs w:val="24"/>
        </w:rPr>
        <w:t>2003</w:t>
      </w:r>
      <w:r>
        <w:rPr>
          <w:rFonts w:hint="eastAsia" w:ascii="微软雅黑" w:hAnsi="微软雅黑" w:eastAsia="微软雅黑" w:cs="微软雅黑"/>
          <w:kern w:val="0"/>
          <w:sz w:val="24"/>
          <w:szCs w:val="24"/>
        </w:rPr>
        <w:t>年</w:t>
      </w:r>
      <w:r>
        <w:rPr>
          <w:rFonts w:hint="eastAsia" w:ascii="微软雅黑" w:hAnsi="微软雅黑" w:eastAsia="微软雅黑" w:cs="微软雅黑"/>
          <w:kern w:val="0"/>
          <w:sz w:val="24"/>
          <w:szCs w:val="24"/>
        </w:rPr>
        <w:t>10</w:t>
      </w:r>
      <w:r>
        <w:rPr>
          <w:rFonts w:hint="eastAsia" w:ascii="微软雅黑" w:hAnsi="微软雅黑" w:eastAsia="微软雅黑" w:cs="微软雅黑"/>
          <w:kern w:val="0"/>
          <w:sz w:val="24"/>
          <w:szCs w:val="24"/>
        </w:rPr>
        <w:t>月</w:t>
      </w:r>
      <w:r>
        <w:rPr>
          <w:rFonts w:hint="eastAsia" w:ascii="微软雅黑" w:hAnsi="微软雅黑" w:eastAsia="微软雅黑" w:cs="微软雅黑"/>
          <w:kern w:val="0"/>
          <w:sz w:val="24"/>
          <w:szCs w:val="24"/>
        </w:rPr>
        <w:t>9</w:t>
      </w:r>
      <w:r>
        <w:rPr>
          <w:rFonts w:hint="eastAsia" w:ascii="微软雅黑" w:hAnsi="微软雅黑" w:eastAsia="微软雅黑" w:cs="微软雅黑"/>
          <w:kern w:val="0"/>
          <w:sz w:val="24"/>
          <w:szCs w:val="24"/>
        </w:rPr>
        <w:t>日被河北省高级人民法院终审判处死刑。李真反思自己走向毁灭的根源时说：“人可以没有金钱，但不能没有信念，丧失信念，就要毁灭一生。”宣判前期，记者在某看守所与李真进行了对话。</w:t>
      </w:r>
    </w:p>
    <w:p>
      <w:pPr>
        <w:widowControl/>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记者问：你很年轻，有过重要工作岗位的阅历，但最终却走向了毁灭，问题的根子在哪里？</w:t>
      </w:r>
    </w:p>
    <w:p>
      <w:pPr>
        <w:widowControl/>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李真答：我对党的理想、信念产生了动摇。</w:t>
      </w:r>
    </w:p>
    <w:p>
      <w:pPr>
        <w:widowControl/>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记者问：你当初涉政时的理想是什么？</w:t>
      </w:r>
    </w:p>
    <w:p>
      <w:pPr>
        <w:widowControl/>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李真答：做个好秘书。</w:t>
      </w:r>
    </w:p>
    <w:p>
      <w:pPr>
        <w:widowControl/>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记者问：你给自己未来设计的蓝图不是要做一任封疆大吏或政府阁员吗？</w:t>
      </w:r>
    </w:p>
    <w:p>
      <w:pPr>
        <w:widowControl/>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李真答：是的。但这个想法是在从秘书到出任河北省国税局局长之后产生的。</w:t>
      </w:r>
    </w:p>
    <w:p>
      <w:pPr>
        <w:widowControl/>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记者问：为什么会有这种想法？</w:t>
      </w:r>
    </w:p>
    <w:p>
      <w:pPr>
        <w:widowControl/>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李真答：错认为有了大权就有了一切，走到哪里都是鲜花、美酒、笑脸和恭维，当然错误的是认为有了权力也就有了地位和金钱。</w:t>
      </w:r>
    </w:p>
    <w:p>
      <w:pPr>
        <w:widowControl/>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记者问：你现在为什么把信念看得这么重？</w:t>
      </w:r>
    </w:p>
    <w:p>
      <w:pPr>
        <w:widowControl/>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李真答：人一旦丧失信念，就像一头疯狂的野兽，不是掉进深谷，自取灭亡，就是被猎人开枪打死。这也是我想奉劝在位的官员们的话。</w:t>
      </w:r>
    </w:p>
    <w:p>
      <w:pPr>
        <w:widowControl/>
        <w:spacing w:line="360" w:lineRule="auto"/>
        <w:ind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b/>
          <w:sz w:val="24"/>
          <w:szCs w:val="24"/>
        </w:rPr>
        <w:t>问题</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t>近年来，在一些党员干部身上出现理想信念偏移，思想道德滑坡，精神生活颓废，崇尚拜金主义、享乐主义、极端个人主义等现象，很大程度上就是因为精神空虚，不注重用先进文化充实自己, 跟着感觉走，被社会流行的庸俗化世俗化的东西卷走了。对此，你有何见解</w:t>
      </w:r>
      <w:r>
        <w:rPr>
          <w:rFonts w:hint="eastAsia" w:ascii="微软雅黑" w:hAnsi="微软雅黑" w:eastAsia="微软雅黑" w:cs="微软雅黑"/>
          <w:sz w:val="24"/>
          <w:szCs w:val="24"/>
        </w:rPr>
        <w:t>？</w:t>
      </w:r>
    </w:p>
    <w:p>
      <w:pPr>
        <w:pStyle w:val="2"/>
        <w:spacing w:before="0" w:beforeAutospacing="0" w:after="0" w:afterAutospacing="0"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zh-CN"/>
        </w:rPr>
        <w:t>2.</w:t>
      </w:r>
      <w:r>
        <w:rPr>
          <w:rFonts w:hint="eastAsia" w:ascii="微软雅黑" w:hAnsi="微软雅黑" w:eastAsia="微软雅黑" w:cs="微软雅黑"/>
          <w:sz w:val="24"/>
          <w:szCs w:val="24"/>
        </w:rPr>
        <w:t xml:space="preserve"> </w:t>
      </w:r>
      <w:r>
        <w:rPr>
          <w:rFonts w:hint="eastAsia" w:ascii="微软雅黑" w:hAnsi="微软雅黑" w:eastAsia="微软雅黑" w:cs="微软雅黑"/>
          <w:b/>
          <w:bCs/>
          <w:sz w:val="24"/>
          <w:szCs w:val="24"/>
        </w:rPr>
        <w:t>根据以下材料回答问题：</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材料一：王阳明谈立志</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作为士大夫，在中国数千年的历史上，阳明先生是屈指可数的几位既有</w:t>
      </w:r>
      <w:r>
        <w:rPr>
          <w:rFonts w:hint="eastAsia" w:ascii="微软雅黑" w:hAnsi="微软雅黑" w:eastAsia="微软雅黑" w:cs="微软雅黑"/>
          <w:kern w:val="0"/>
          <w:sz w:val="24"/>
          <w:szCs w:val="24"/>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"http://baike.baidu.com/view/1407389.htm" \t "_parent"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立德</w:t>
      </w:r>
      <w:r>
        <w:rPr>
          <w:rFonts w:hint="eastAsia" w:ascii="微软雅黑" w:hAnsi="微软雅黑" w:eastAsia="微软雅黑" w:cs="微软雅黑"/>
          <w:sz w:val="24"/>
          <w:szCs w:val="24"/>
        </w:rPr>
        <w:fldChar w:fldCharType="end"/>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立言</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，又有</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立功</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人，其德行、事功，至今仍受到读书人的敬仰。他说：</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志不立，天下无可成之事，虽百工技艺，未有不本于志者。今学者旷废隳惰，玩岁愒时，而百无所成，皆由于志之未立耳。故立志而圣，则圣矣；立志而贤，则贤矣。志不立，如无舵之舟，无衔之马，漂荡奔逸，终亦何所底乎？</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材料二：梁晓声谈教子</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记者：你和上大三的儿子通常都谈什么话题，对他是一种怎样的教育？ </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梁晓声：……我对他一再的教育还是过普通人的生活。因为中国的文化，我个人认为恐怕有一些要思考的方面，说到底中国也罢，发达的欧美国家也罢，无论一个国家发达到什么程度，其大多数人还是普通人！</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中国近几年的文化过分地宣扬所谓成功者，而且所谓的成功者又过分地用金钱收入，所过的生活方式来确定他们成功的个人质量，这样会使一个国家或民族的人处于一种浮躁的心态，每个人都感到自己是一个平凡的人，惶惶不可终日，仔细想想这样一种状态是不好的，它和宣扬安贫乐道不一样，安贫乐道是一种不奋斗不争取不向上的颓废的状态，而我所说的是一种普通人的地位。</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我对儿子的教育是作为一个青年，如果你的人生要确立一种目标的话，首先要把它定位在平凡和普通上。在这个基础上再施展自己的能力，超越平凡。但也要做好一生都很平凡的准备，同时还要确信平凡不是一件羞耻的事情，贫穷也不是令人沮丧的事情，如果不是这样，全世界岂不都要自杀？从历史发展的眼光看，事实上社会的伟人是通过平常人来体现和衬托着。</w:t>
      </w:r>
    </w:p>
    <w:p>
      <w:pPr>
        <w:widowControl/>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b/>
          <w:sz w:val="24"/>
          <w:szCs w:val="24"/>
        </w:rPr>
        <w:t>问题</w:t>
      </w:r>
      <w:r>
        <w:rPr>
          <w:rFonts w:hint="eastAsia" w:ascii="微软雅黑" w:hAnsi="微软雅黑" w:eastAsia="微软雅黑" w:cs="微软雅黑"/>
          <w:sz w:val="24"/>
          <w:szCs w:val="24"/>
        </w:rPr>
        <w:t>】</w:t>
      </w:r>
      <w:r>
        <w:rPr>
          <w:rFonts w:hint="eastAsia" w:ascii="微软雅黑" w:hAnsi="微软雅黑" w:eastAsia="微软雅黑" w:cs="微软雅黑"/>
          <w:kern w:val="0"/>
          <w:sz w:val="24"/>
          <w:szCs w:val="24"/>
        </w:rPr>
        <w:t>请问他们关于理想的这种观点给我们什么启示？</w:t>
      </w:r>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六、论述题 </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1、联系实际说明理想信念对人生的重要作用及如何确立科学的理想信念。</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2、在现实中如何区别宗教信仰追求与迷信活动？</w:t>
      </w:r>
    </w:p>
    <w:p>
      <w:pPr>
        <w:spacing w:line="360" w:lineRule="auto"/>
        <w:ind w:firstLine="562" w:firstLineChars="200"/>
        <w:jc w:val="left"/>
        <w:rPr>
          <w:rFonts w:hint="eastAsia" w:ascii="微软雅黑" w:hAnsi="微软雅黑" w:eastAsia="微软雅黑" w:cs="微软雅黑"/>
          <w:b/>
          <w:sz w:val="24"/>
          <w:szCs w:val="24"/>
        </w:rPr>
      </w:pPr>
    </w:p>
    <w:p>
      <w:pPr>
        <w:spacing w:line="360" w:lineRule="auto"/>
        <w:ind w:firstLine="562" w:firstLineChars="200"/>
        <w:jc w:val="left"/>
        <w:rPr>
          <w:rFonts w:hint="eastAsia" w:ascii="微软雅黑" w:hAnsi="微软雅黑" w:eastAsia="微软雅黑" w:cs="微软雅黑"/>
          <w:b/>
          <w:kern w:val="0"/>
          <w:sz w:val="24"/>
          <w:szCs w:val="24"/>
        </w:rPr>
      </w:pPr>
      <w:r>
        <w:rPr>
          <w:rFonts w:hint="eastAsia" w:ascii="微软雅黑" w:hAnsi="微软雅黑" w:eastAsia="微软雅黑" w:cs="微软雅黑"/>
          <w:b/>
          <w:sz w:val="24"/>
          <w:szCs w:val="24"/>
        </w:rPr>
        <w:t>七、</w:t>
      </w:r>
      <w:r>
        <w:rPr>
          <w:rFonts w:hint="eastAsia" w:ascii="微软雅黑" w:hAnsi="微软雅黑" w:eastAsia="微软雅黑" w:cs="微软雅黑"/>
          <w:b/>
          <w:kern w:val="0"/>
          <w:sz w:val="24"/>
          <w:szCs w:val="24"/>
        </w:rPr>
        <w:t>历届考研真题</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1．2011年全国硕士研究生入学考试政治试题第14题单选</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理想作为一种精神现象，是人类社会实践的产物。理想源于现实，又超越现实，在现实中有多种类型。从层次上划分，理想有（）</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A.个人理想和社会理想</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B.道德理想和政治理想</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C.生活理想和职业理想</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D.崇高理想和一般理想</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2．2013全国硕士研究生入学考试政治试题第36题</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结合材料回答问题：</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材料1</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1910年，上海人陆士谔在幻想小说《新中国》里记载了一个神奇的梦，梦中主人公随时光穿梭，看到“万国博览会”在上海浦东举行，为方便市民参观，上海滩建成了浦东大铁桥和越江隧道，还造了地铁，工厂中的机器有鬼斧神工之妙，租界的治外法权已经收回，汉语成了世界通用的流行语言……最后梦中人一跤跌醒，却言道：“休说是梦，到那时，真有这景象也未可知。”</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1920年，孙中山先生完成《建国方略》一书，书中提出了修建三峡水利、建设高原铁路系统等宏伟设想，构想了工厂遍地、机器轰鸣、高楼大厦矗立城乡、火车轮船繁忙往返的现代化景象，描绘了“万众一心，急起直追，以我五千年文明优秀之民族，应世界之潮流，而建设一政治最修明、人民最安乐之国家”的愿景。</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1935年，方志敏在《可爱的中国》中写道：“中国一定有个可赞美的光明前途……到那时候，到处都是活跃跃的创造，到处都是日新月异的进步，欢歌将代替了悲叹，笑脸将代替了哭脸，富裕将代替了贫穷，康健将代替了疾苦，智慧将代替了愚昧，友爱将代替了仇杀，生之快乐将代替了死之悲哀，明媚的花园，将代替了凄凉的荒地！这时，我们民族就可以无愧色的立在人类的面前，而生育我们的母亲，也会最美丽地装饰起来，与世界上各位母亲平等的携手了。”“这么光荣的一天，决不在辽远的将来，而在很近的将来。”</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摘编自《经济日报》(2012年12月12日)、《方志敏文集》</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材料2</w:t>
      </w:r>
    </w:p>
    <w:p>
      <w:pPr>
        <w:widowControl/>
        <w:adjustRightInd w:val="0"/>
        <w:spacing w:line="360" w:lineRule="auto"/>
        <w:ind w:firstLine="420"/>
        <w:jc w:val="left"/>
        <w:rPr>
          <w:rFonts w:hint="eastAsia" w:ascii="微软雅黑" w:hAnsi="微软雅黑" w:eastAsia="微软雅黑" w:cs="微软雅黑"/>
          <w:color w:val="FF0000"/>
          <w:kern w:val="0"/>
          <w:sz w:val="24"/>
          <w:szCs w:val="24"/>
        </w:rPr>
      </w:pPr>
      <w:r>
        <w:rPr>
          <w:rFonts w:hint="eastAsia" w:ascii="微软雅黑" w:hAnsi="微软雅黑" w:eastAsia="微软雅黑" w:cs="微软雅黑"/>
          <w:kern w:val="0"/>
          <w:sz w:val="24"/>
          <w:szCs w:val="24"/>
        </w:rPr>
        <w:t>2012年11月29日，中共中央总书记习近平到国家博物馆参观&lt;复兴之路》展览，在十九世纪末列强割占领土、设立租借地、划定势力范围示意图前，在鸦片战争期间虎门的大炮前，在反映辛亥革民的文物和照片前，在《共产党宣言》第一个中文全译本前，在《中国共产党的第一个纲领》等反映中国共产党成立的文物和照片前，在李大钊狱中亲笔自述前，在中华人民共和国第一面五星红旗前，在党的十一届三中全会照片前，习近平不时停下脚步，认真观看，仔细询问和了解有关情况，在参观过程中，习近平发表了重要讲话，他提出，每个人都有理想和追求，都有自己的梦想，实现中华民族伟大复</w:t>
      </w:r>
      <w:r>
        <w:rPr>
          <w:rFonts w:hint="eastAsia" w:ascii="微软雅黑" w:hAnsi="微软雅黑" w:eastAsia="微软雅黑" w:cs="微软雅黑"/>
          <w:sz w:val="24"/>
          <w:szCs w:val="24"/>
        </w:rPr>
        <w:t>兴，就是中华民族近代以来最伟大的梦，中华民族的昨天，可以说是“雄关漫道真如铁”；中华民族的今天，可谓“人间正道是沧桑”；中华民族的明天，可以说是“长风破浪会有时”。经过鸦片战争以来</w:t>
      </w:r>
      <w:r>
        <w:rPr>
          <w:rFonts w:hint="eastAsia" w:ascii="微软雅黑" w:hAnsi="微软雅黑" w:eastAsia="微软雅黑" w:cs="微软雅黑"/>
          <w:sz w:val="24"/>
          <w:szCs w:val="24"/>
        </w:rPr>
        <w:t>170</w:t>
      </w:r>
      <w:r>
        <w:rPr>
          <w:rFonts w:hint="eastAsia" w:ascii="微软雅黑" w:hAnsi="微软雅黑" w:eastAsia="微软雅黑" w:cs="微软雅黑"/>
          <w:sz w:val="24"/>
          <w:szCs w:val="24"/>
        </w:rPr>
        <w:t>多年的持续奋斗，中华民族伟大复兴展现出光明的前景，现在，我们比历史上任何时期都更接近中华民族伟大复兴的目标，比历史上任何时期都更有信心、有能力实现这个目标。</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 xml:space="preserve">(1) 为什么“实现中华民族伟大复兴就是中华民族近代以来最伟大的梦想”？ </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 xml:space="preserve">(2)为什么说“现在我们比历史上任何时期都更接近中华民族伟大复兴的目标”？ </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3. 2014全国硕士研究生入学考试政治试题第37题</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结合材料回答问题：</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鹦哥岭是海南省陆地面积最大的自然保护区，区内分布着完整的垂直带谱。在我国热带雨林生态系统保存上独占鳌头。这里山高路远，条件艰苦，一直难以招聘到具有较高专业素质的工作人员。</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一、鹦哥岭来了大学生</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自2007年起，先后有27名大学毕业生（2名博士、4名硕士、21名本科生）放弃大城市的优越生活，陆续从全国各地来到鹦哥岭保护区工作，山脚下一排破旧平房中的两间就是他们的家。“孩子们，这里的黎苗兄弟说是以种田为生，实际上就是种些橡胶，靠山吃山……你们来任务重啊！在关爱森林的同时，还要想法帮这里的百姓致富！”老站长的一席话，像重锤一样敲击着大家。“我们不会让鹦哥岭失望着的！”大家不约而同地喊出声。</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二、鹦哥岭有了“档案馆”</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到底鹦哥岭有多少种动植物？这是摆在大学生们面前最直接的课题、也是鹦哥岭自然保护区要完成的首要工作。大学生们背着睡袋。锅碗瓢盆和监测仪上山了，他们聚精会神地做着记录，天黑了，架起锅巴煮成米饭，和着辣酱吃了实在太困了支起帐蓬钻进去睡一觉……经过4年多的艰辛努力，鹦哥岭自然保护区终于有了自己的“档案馆”；记录到</w:t>
      </w:r>
      <w:r>
        <w:rPr>
          <w:rFonts w:hint="eastAsia" w:ascii="微软雅黑" w:hAnsi="微软雅黑" w:eastAsia="微软雅黑" w:cs="微软雅黑"/>
          <w:color w:val="000000"/>
          <w:kern w:val="0"/>
          <w:sz w:val="24"/>
          <w:szCs w:val="24"/>
        </w:rPr>
        <w:t>到植物</w:t>
      </w:r>
      <w:r>
        <w:rPr>
          <w:rFonts w:hint="eastAsia" w:ascii="微软雅黑" w:hAnsi="微软雅黑" w:eastAsia="微软雅黑" w:cs="微软雅黑"/>
          <w:kern w:val="0"/>
          <w:sz w:val="24"/>
          <w:szCs w:val="24"/>
        </w:rPr>
        <w:t>2197种、脊椎动物431种、鹦哥岭树蛙等14种科学新种以及26个中国新记录种等。</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三、鹦哥岭有了护林员</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鹦哥岭周边有103个自然村，近2万村民。看到村民大片砍代雨林种山芝、香蕉、作为环境保护者，大学生们痛心疾首。但习惯靠山吃山的当地百姓说。“让我们放下砍刀、放下猎枪绝对不行！”大学生们克服阻力，用真诚和智慧动员招募了270名护林员，并与他们一起，用一个多月时间，走遍了209公里长的界线，埋下了近400根桩和50多块界碑，为鹦哥岭保护区筑起了一道看得见的保护网。</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四、鹦哥岭有了农业示范田</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鹦哥岭是海南的贫困山区，为帮助当地黎苗族百姓脱贫致富，大学生们特地去外地取经，在鹦哥岭通过试点而大面积推广“稻鸭共育”的方法，带动当地人致富，农户们在稻田里骄傲地插上了“农业示范田”的牌子。接着大学生们又推广林下经济，在橡胶树下种菜、种瓜、养鸡；并帮助当地人建起了环保厕所，发行了猪圈，改善了居住的环境%当地百姓手里有了钱，靠上山砍树卖钱的人越来越少了。看到这一切，大学生们说，“我们感到由衷的幸福和快乐，也深切地感受到，这就是我们工作的意义和存在的价值。”</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5年过去了，27名大学生一直坚守在鹦哥岭，他们甘于寂寞，乐于</w:t>
      </w:r>
      <w:r>
        <w:rPr>
          <w:rFonts w:hint="eastAsia" w:ascii="微软雅黑" w:hAnsi="微软雅黑" w:eastAsia="微软雅黑" w:cs="微软雅黑"/>
          <w:color w:val="000000"/>
          <w:kern w:val="0"/>
          <w:sz w:val="24"/>
          <w:szCs w:val="24"/>
        </w:rPr>
        <w:t>奉献</w:t>
      </w:r>
      <w:r>
        <w:rPr>
          <w:rFonts w:hint="eastAsia" w:ascii="微软雅黑" w:hAnsi="微软雅黑" w:eastAsia="微软雅黑" w:cs="微软雅黑"/>
          <w:kern w:val="0"/>
          <w:sz w:val="24"/>
          <w:szCs w:val="24"/>
        </w:rPr>
        <w:t>发现新物种，是敬业的科研工作者；引来环保理念，是先进理念的传播者；心系百姓喜忧，是黎苗族兄弟的贴心人！一份职业，背负三份责任。三个角色的完美融合，让我们看到了甘于寂寞的坚守力量和不甘于寂寞的奋斗精神，也让我们懂得了自已手中的笔、脚下的路、心中的秤要靠什么来指引，他们选择了一种有远见的生活方式。</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每到毕业季，总有一些大学生毕业生发出“理想很丰满，现实很骨感”的感慨。究竟如何看待理想与现实的关系，鹦哥岭的大学生们用他们的实际行动给出了最响亮的回答。</w:t>
      </w:r>
    </w:p>
    <w:p>
      <w:pPr>
        <w:widowControl/>
        <w:adjustRightInd w:val="0"/>
        <w:spacing w:line="360" w:lineRule="auto"/>
        <w:ind w:firstLine="4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摘编自《光明日报》（2012年4月9日、2013年6月7日）</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 xml:space="preserve">（1）为什么说鹦哥岭的大学生选择的是“一种有远见的生活方式”？ </w:t>
      </w:r>
    </w:p>
    <w:p>
      <w:pPr>
        <w:widowControl/>
        <w:adjustRightInd w:val="0"/>
        <w:spacing w:line="360" w:lineRule="auto"/>
        <w:ind w:firstLine="420"/>
        <w:jc w:val="left"/>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（2）怎样看待“理想很丰满，现实很骨感”这种说法？</w:t>
      </w:r>
    </w:p>
    <w:p>
      <w:pPr>
        <w:pStyle w:val="7"/>
        <w:spacing w:before="150" w:after="150" w:line="360" w:lineRule="auto"/>
        <w:ind w:firstLine="48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bookmarkStart w:id="0" w:name="_GoBack"/>
      <w:bookmarkEnd w:id="0"/>
    </w:p>
    <w:p>
      <w:pPr>
        <w:spacing w:before="156" w:beforeLines="50" w:after="156" w:afterLines="50"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八、参考答案</w:t>
      </w:r>
    </w:p>
    <w:p>
      <w:pPr>
        <w:spacing w:line="360" w:lineRule="auto"/>
        <w:ind w:right="21" w:rightChars="10" w:firstLine="420"/>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（一）单选题</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1.B；2.D；3.D；4.C；5.B；6.B；7.C；8.A；9.D；10.B</w:t>
      </w:r>
    </w:p>
    <w:p>
      <w:pPr>
        <w:spacing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（二）多项选择题</w:t>
      </w:r>
    </w:p>
    <w:p>
      <w:pPr>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1.ACDE；2.ABCE；3.CDE；4.ACDE；5.BCDE</w:t>
      </w:r>
    </w:p>
    <w:p>
      <w:pPr>
        <w:spacing w:line="360" w:lineRule="auto"/>
        <w:ind w:firstLine="417" w:firstLineChars="198"/>
        <w:rPr>
          <w:rFonts w:hint="eastAsia" w:ascii="微软雅黑" w:hAnsi="微软雅黑" w:eastAsia="微软雅黑" w:cs="微软雅黑"/>
          <w:b/>
          <w:color w:val="000000"/>
          <w:sz w:val="24"/>
          <w:szCs w:val="24"/>
        </w:rPr>
      </w:pPr>
      <w:r>
        <w:rPr>
          <w:rFonts w:hint="eastAsia" w:ascii="微软雅黑" w:hAnsi="微软雅黑" w:eastAsia="微软雅黑" w:cs="微软雅黑"/>
          <w:b/>
          <w:sz w:val="24"/>
          <w:szCs w:val="24"/>
        </w:rPr>
        <w:t>（三）</w:t>
      </w:r>
      <w:r>
        <w:rPr>
          <w:rFonts w:hint="eastAsia" w:ascii="微软雅黑" w:hAnsi="微软雅黑" w:eastAsia="微软雅黑" w:cs="微软雅黑"/>
          <w:b/>
          <w:color w:val="000000"/>
          <w:sz w:val="24"/>
          <w:szCs w:val="24"/>
        </w:rPr>
        <w:t>辨析题</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t>错误。理想是人们在实践中形成的、有可能实现的、对未来社会和自身发展的向往与追求，是人们的世界观、人生观和价值观的奋斗目标上的集中体现。理想源于现实，又超越现实，有 实现的可能性。</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t>错误。</w:t>
      </w:r>
      <w:r>
        <w:rPr>
          <w:rFonts w:hint="eastAsia" w:ascii="微软雅黑" w:hAnsi="微软雅黑" w:eastAsia="微软雅黑" w:cs="微软雅黑"/>
          <w:sz w:val="24"/>
          <w:szCs w:val="24"/>
        </w:rPr>
        <w:t>建设和发展中国特色社会主义、实现中华民族伟大复兴，是现阶段我国各族人民的共同理想。</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t>正确。崇高理想的实现需要一点一滴地奋斗。通往理想的路是遥远的，但起点就在脚下，在一切平凡的岗位上，在扎扎实实的学习和工作中。祖国的富强、民族的繁荣，需要每一个社会成员尽其才、奋其志。</w:t>
      </w:r>
    </w:p>
    <w:p>
      <w:pPr>
        <w:spacing w:line="360" w:lineRule="auto"/>
        <w:ind w:firstLine="42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（四）简答题</w:t>
      </w:r>
    </w:p>
    <w:p>
      <w:pPr>
        <w:shd w:val="clear" w:color="auto" w:fill="FFFFFF"/>
        <w:spacing w:line="360" w:lineRule="auto"/>
        <w:ind w:firstLine="42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1．答：</w:t>
      </w:r>
      <w:r>
        <w:rPr>
          <w:rFonts w:hint="eastAsia" w:ascii="微软雅黑" w:hAnsi="微软雅黑" w:eastAsia="微软雅黑" w:cs="微软雅黑"/>
          <w:kern w:val="0"/>
          <w:sz w:val="24"/>
          <w:szCs w:val="24"/>
        </w:rPr>
        <w:t>理想信念引导大学生做什么人；理想信念指引大学生走什么路；</w:t>
      </w:r>
    </w:p>
    <w:p>
      <w:pPr>
        <w:shd w:val="clear" w:color="auto" w:fill="FFFFFF"/>
        <w:spacing w:line="360" w:lineRule="auto"/>
        <w:ind w:firstLine="210" w:firstLineChars="1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理想信念激励大学生为什么学；理想信念使大学生正确对待挫折和失败。</w:t>
      </w:r>
    </w:p>
    <w:p>
      <w:pPr>
        <w:shd w:val="clear" w:color="auto" w:fill="FFFFFF"/>
        <w:spacing w:line="360" w:lineRule="auto"/>
        <w:ind w:firstLine="420" w:firstLineChars="20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2．答：</w:t>
      </w:r>
      <w:r>
        <w:rPr>
          <w:rFonts w:hint="eastAsia" w:ascii="微软雅黑" w:hAnsi="微软雅黑" w:eastAsia="微软雅黑" w:cs="微软雅黑"/>
          <w:kern w:val="0"/>
          <w:sz w:val="24"/>
          <w:szCs w:val="24"/>
        </w:rPr>
        <w:t>社会理想与个人理想有着密切关系。</w:t>
      </w:r>
    </w:p>
    <w:p>
      <w:pPr>
        <w:spacing w:line="360" w:lineRule="auto"/>
        <w:ind w:left="23" w:leftChars="11"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个人和社会的关系是人生的基本关系和基本矛盾，由这个关系决定了个人理想与社会理想的关系，而且社会理想还应占主导地位，社会理想指引着个人理想的基本方向，而个人理想以社会理想为基础。只有把社会理想与个人理想结合起来，个人理想才会有深厚的社会基础和持久的生命力。社会理想与个人理想是紧密联系、相互依赖、相互渗透、相互制约、辩证统一的。其中社会理想起着主导作用。它既贯穿于个人理想之中，影响引导着个人理想，又是个人理想的归宿和基础。因此必须正确处理社会理想与个人理想的关系。</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3．答：建设中国特色社会主义是现阶段我国各族人民的共同理想。</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坚持“用中国特色社会主义共同理想凝聚力量”，是从理想层面强调干部群众坚定社会主义理想信念的重要意义。理想是一个政党治国理政的旗帜,是一个民族繁荣富强的向导。所谓共同理想就是共同的价值追求、价值取向和价值目标。因此，巩固全党全国各族人民团结奋斗的共同思想基础,必须突出中国特色社会主义共同理想。这个共同理想,就是在中国共产党领导下，走中国特色社会主义道路,实现中华民族的伟大复兴。这个共同理想,就是立足于中国社会主义初级阶段的基本国情，把党在社会主义初级阶段的目标、国家的发展、民族的振兴与个人的幸福紧密联系在一起，把各个阶层、各个群体的共同愿望有机结合在一起，不仅具有广泛的社会共识，而且也具有强大的感召力、亲和力和凝聚力。</w:t>
      </w:r>
    </w:p>
    <w:p>
      <w:pPr>
        <w:spacing w:line="360" w:lineRule="auto"/>
        <w:ind w:firstLine="519" w:firstLineChars="246"/>
        <w:rPr>
          <w:rStyle w:val="6"/>
          <w:rFonts w:hint="eastAsia" w:ascii="微软雅黑" w:hAnsi="微软雅黑" w:eastAsia="微软雅黑" w:cs="微软雅黑"/>
          <w:b/>
          <w:sz w:val="24"/>
          <w:szCs w:val="24"/>
        </w:rPr>
      </w:pPr>
      <w:r>
        <w:rPr>
          <w:rFonts w:hint="eastAsia" w:ascii="微软雅黑" w:hAnsi="微软雅黑" w:eastAsia="微软雅黑" w:cs="微软雅黑"/>
          <w:b/>
          <w:sz w:val="24"/>
          <w:szCs w:val="24"/>
        </w:rPr>
        <w:t>（五）材料分析题</w:t>
      </w:r>
    </w:p>
    <w:p>
      <w:pPr>
        <w:spacing w:line="360" w:lineRule="auto"/>
        <w:ind w:firstLine="42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1．答：</w:t>
      </w:r>
      <w:r>
        <w:rPr>
          <w:rFonts w:hint="eastAsia" w:ascii="微软雅黑" w:hAnsi="微软雅黑" w:eastAsia="微软雅黑" w:cs="微软雅黑"/>
          <w:color w:val="000000"/>
          <w:kern w:val="0"/>
          <w:sz w:val="24"/>
          <w:szCs w:val="24"/>
        </w:rPr>
        <w:t>现在确实有一些人流于世俗化、庸俗化，跟着感觉走。特别在价值取向、价值观念多元化的社会大背景下，各种文化思想相互激荡，少数同志对待人生、对待享受、对待名利地位等人生态度上，出现了很多与我们党和军队长期倡导的人生价值理念背道而驰的东西。而最要紧的是一些同志已经见怪不怪了。我们一直强调要发扬艰苦奋斗精神，现在有些人却认为艰苦奋斗过时了，甚至认为共产党人也是人，别人能享受，为什么我不能享受啊？类似这样的思想很多，包括人际关系。一些庸俗化的东西被强化了，而过去一些在我们心目中很神圣的东西却被淡化掉了。似乎追求高尚、追求理想不合时宜，甚至有些时候被</w:t>
      </w:r>
      <w:r>
        <w:rPr>
          <w:rFonts w:hint="eastAsia" w:ascii="微软雅黑" w:hAnsi="微软雅黑" w:eastAsia="微软雅黑" w:cs="微软雅黑"/>
          <w:kern w:val="0"/>
          <w:sz w:val="24"/>
          <w:szCs w:val="24"/>
        </w:rPr>
        <w:t>当做</w:t>
      </w:r>
      <w:r>
        <w:rPr>
          <w:rFonts w:hint="eastAsia" w:ascii="微软雅黑" w:hAnsi="微软雅黑" w:eastAsia="微软雅黑" w:cs="微软雅黑"/>
          <w:color w:val="000000"/>
          <w:kern w:val="0"/>
          <w:sz w:val="24"/>
          <w:szCs w:val="24"/>
        </w:rPr>
        <w:t>笑话，所以现在有些同志讲艰苦奋斗底气不足了，讲牺牲奉献也理不直气不壮了。在这种情况下，你要清醒地认识这实质性的东西是什么？</w:t>
      </w:r>
      <w:r>
        <w:rPr>
          <w:rFonts w:hint="eastAsia" w:ascii="微软雅黑" w:hAnsi="微软雅黑" w:eastAsia="微软雅黑" w:cs="微软雅黑"/>
          <w:color w:val="000000"/>
          <w:sz w:val="24"/>
          <w:szCs w:val="24"/>
        </w:rPr>
        <w:t>如何从深层面去思考、认识和对待这些问题，而不被这些表面现象所迷惑，这就需要学习、需要积累，需要长时间的文化熏陶。一个人只有具备了一定的文化知识，有了独立和深层思考的能力，才能从众说纷纭中坚守自己认为该坚守的一些东西，才能拨开迷雾，看到事物背后的实质性的东西</w:t>
      </w:r>
      <w:r>
        <w:rPr>
          <w:rFonts w:hint="eastAsia" w:ascii="微软雅黑" w:hAnsi="微软雅黑" w:eastAsia="微软雅黑" w:cs="微软雅黑"/>
          <w:color w:val="000000"/>
          <w:sz w:val="24"/>
          <w:szCs w:val="24"/>
        </w:rPr>
        <w:t>。</w:t>
      </w:r>
    </w:p>
    <w:p>
      <w:pPr>
        <w:spacing w:line="360" w:lineRule="auto"/>
        <w:ind w:firstLine="472" w:firstLineChars="200"/>
        <w:rPr>
          <w:rFonts w:hint="eastAsia" w:ascii="微软雅黑" w:hAnsi="微软雅黑" w:eastAsia="微软雅黑" w:cs="微软雅黑"/>
          <w:kern w:val="0"/>
          <w:sz w:val="24"/>
          <w:szCs w:val="24"/>
        </w:rPr>
      </w:pPr>
      <w:r>
        <w:rPr>
          <w:rStyle w:val="6"/>
          <w:rFonts w:hint="eastAsia" w:ascii="微软雅黑" w:hAnsi="微软雅黑" w:eastAsia="微软雅黑" w:cs="微软雅黑"/>
          <w:sz w:val="24"/>
          <w:szCs w:val="24"/>
        </w:rPr>
        <w:t>2．答：</w:t>
      </w:r>
      <w:r>
        <w:rPr>
          <w:rFonts w:hint="eastAsia" w:ascii="微软雅黑" w:hAnsi="微软雅黑" w:eastAsia="微软雅黑" w:cs="微软雅黑"/>
          <w:kern w:val="0"/>
          <w:sz w:val="24"/>
          <w:szCs w:val="24"/>
        </w:rPr>
        <w:t>人生需要树立理想，但理想的确立必须是建立在客观现实的基础上，否则理想就是空想，不仅起不到对人生的指导作用，反而让人耽于空幻的不切实际的想象，徒留痛苦。对理想的追求要远大，但更要脚踏实地，立足现实，超越现实，立足平凡，超越平凡。</w:t>
      </w:r>
    </w:p>
    <w:p>
      <w:pPr>
        <w:spacing w:line="360" w:lineRule="auto"/>
        <w:ind w:firstLine="519" w:firstLineChars="246"/>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（六）论述题</w:t>
      </w:r>
    </w:p>
    <w:p>
      <w:pPr>
        <w:spacing w:line="360" w:lineRule="auto"/>
        <w:ind w:firstLine="42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1．答：（1）理想的作用。</w:t>
      </w:r>
      <w:r>
        <w:rPr>
          <w:rFonts w:hint="eastAsia" w:ascii="微软雅黑" w:hAnsi="微软雅黑" w:eastAsia="微软雅黑" w:cs="微软雅黑"/>
          <w:sz w:val="24"/>
          <w:szCs w:val="24"/>
        </w:rPr>
        <w:t>大学阶段是青年学生理想信念形成的关键时期。理想信念是大学生成才的精神支柱和力量源泉，崇高的理想和科学的信念都是一种巨大的精神力量，它对人生的实践活动具有重大的指导作用。</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（2）确立科学的信念。</w:t>
      </w:r>
      <w:r>
        <w:rPr>
          <w:rFonts w:hint="eastAsia" w:ascii="微软雅黑" w:hAnsi="微软雅黑" w:eastAsia="微软雅黑" w:cs="微软雅黑"/>
          <w:kern w:val="0"/>
          <w:sz w:val="24"/>
          <w:szCs w:val="24"/>
        </w:rPr>
        <w:t>第一，</w:t>
      </w:r>
      <w:r>
        <w:rPr>
          <w:rFonts w:hint="eastAsia" w:ascii="微软雅黑" w:hAnsi="微软雅黑" w:eastAsia="微软雅黑" w:cs="微软雅黑"/>
          <w:kern w:val="0"/>
          <w:sz w:val="24"/>
          <w:szCs w:val="24"/>
        </w:rPr>
        <w:t>确立科学的理想信念，离不开读书学习。既要学习各门专业知识，也要学一点哲学理论、政治理论、马克思主义理论。只有这样，在确立人生的理想信念时，才不能离开自己所处的社会，不离开对周围社会的观察和把握。</w:t>
      </w:r>
      <w:r>
        <w:rPr>
          <w:rFonts w:hint="eastAsia" w:ascii="微软雅黑" w:hAnsi="微软雅黑" w:eastAsia="微软雅黑" w:cs="微软雅黑"/>
          <w:kern w:val="0"/>
          <w:sz w:val="24"/>
          <w:szCs w:val="24"/>
        </w:rPr>
        <w:t>第二，</w:t>
      </w:r>
      <w:r>
        <w:rPr>
          <w:rFonts w:hint="eastAsia" w:ascii="微软雅黑" w:hAnsi="微软雅黑" w:eastAsia="微软雅黑" w:cs="微软雅黑"/>
          <w:kern w:val="0"/>
          <w:sz w:val="24"/>
          <w:szCs w:val="24"/>
        </w:rPr>
        <w:t>确立科学的理想信念，更是一个亲身实践的过程。从书本上接受来的理论知识，必须同实践见面，经受生活实践的检验。只有在理论与实践的结合中确立起来的理想信念才是坚定的可靠的。所以，我们应该密切关注社会现实，并尽可能寻找机会参与一定的社会实践，增强认识社会和参与社会的能力。</w:t>
      </w:r>
      <w:r>
        <w:rPr>
          <w:rFonts w:hint="eastAsia" w:ascii="微软雅黑" w:hAnsi="微软雅黑" w:eastAsia="微软雅黑" w:cs="微软雅黑"/>
          <w:kern w:val="0"/>
          <w:sz w:val="24"/>
          <w:szCs w:val="24"/>
        </w:rPr>
        <w:t>第三，</w:t>
      </w:r>
      <w:r>
        <w:rPr>
          <w:rFonts w:hint="eastAsia" w:ascii="微软雅黑" w:hAnsi="微软雅黑" w:eastAsia="微软雅黑" w:cs="微软雅黑"/>
          <w:kern w:val="0"/>
          <w:sz w:val="24"/>
          <w:szCs w:val="24"/>
        </w:rPr>
        <w:t>当理想信念确立之后，就必须落实在行动上。</w:t>
      </w:r>
      <w:r>
        <w:rPr>
          <w:rFonts w:hint="eastAsia" w:ascii="微软雅黑" w:hAnsi="微软雅黑" w:eastAsia="微软雅黑" w:cs="微软雅黑"/>
          <w:kern w:val="0"/>
          <w:sz w:val="24"/>
          <w:szCs w:val="24"/>
        </w:rPr>
        <w:t>第四，</w:t>
      </w:r>
      <w:r>
        <w:rPr>
          <w:rFonts w:hint="eastAsia" w:ascii="微软雅黑" w:hAnsi="微软雅黑" w:eastAsia="微软雅黑" w:cs="微软雅黑"/>
          <w:kern w:val="0"/>
          <w:sz w:val="24"/>
          <w:szCs w:val="24"/>
        </w:rPr>
        <w:t>理想信念的追求和</w:t>
      </w:r>
      <w:r>
        <w:rPr>
          <w:rFonts w:hint="eastAsia" w:ascii="微软雅黑" w:hAnsi="微软雅黑" w:eastAsia="微软雅黑" w:cs="微软雅黑"/>
          <w:kern w:val="0"/>
          <w:sz w:val="24"/>
          <w:szCs w:val="24"/>
        </w:rPr>
        <w:t>实现</w:t>
      </w:r>
      <w:r>
        <w:rPr>
          <w:rFonts w:hint="eastAsia" w:ascii="微软雅黑" w:hAnsi="微软雅黑" w:eastAsia="微软雅黑" w:cs="微软雅黑"/>
          <w:kern w:val="0"/>
          <w:sz w:val="24"/>
          <w:szCs w:val="24"/>
        </w:rPr>
        <w:t xml:space="preserve">是一个长期艰苦奋斗的过程。 </w:t>
      </w:r>
    </w:p>
    <w:p>
      <w:pPr>
        <w:spacing w:line="360" w:lineRule="auto"/>
        <w:ind w:firstLine="42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2．答：</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1</w:t>
      </w:r>
      <w:r>
        <w:rPr>
          <w:rFonts w:hint="eastAsia" w:ascii="微软雅黑" w:hAnsi="微软雅黑" w:eastAsia="微软雅黑" w:cs="微软雅黑"/>
          <w:kern w:val="0"/>
          <w:sz w:val="24"/>
          <w:szCs w:val="24"/>
        </w:rPr>
        <w:t>）组织形式的区别</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宗教是一种社会意识形态。它一般由宗教组织、信仰和观念、道德规范、宗教仪式、戒律、经典等基本要素构成。在我国主要有道教、佛教、基督教、天主教、伊斯兰教，这些宗教经过长期的发展、演变，与我国民族的传统文化和风俗习惯融合在一起，成为我国民族社会生活、精神生活的组成部分，并成为重要的社会力量。    封建迷信是旧社会遗留下来的一种陋习，一般是由神汉、神婆等迷信职业者主持的算命、看风水、求签卜卦等活动组成。封建迷信活动没有正式组织形式、仪规、戒律、经典，没有像宗教那样具有群众性、民族性、世界性的特点，一般是迷信职业者随意活动</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随聚随散。</w:t>
      </w:r>
    </w:p>
    <w:p>
      <w:pPr>
        <w:spacing w:line="360" w:lineRule="auto"/>
        <w:ind w:firstLine="210" w:firstLineChars="1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2</w:t>
      </w:r>
      <w:r>
        <w:rPr>
          <w:rFonts w:hint="eastAsia" w:ascii="微软雅黑" w:hAnsi="微软雅黑" w:eastAsia="微软雅黑" w:cs="微软雅黑"/>
          <w:kern w:val="0"/>
          <w:sz w:val="24"/>
          <w:szCs w:val="24"/>
        </w:rPr>
        <w:t>）活动内容的区别</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宗教活动有一定的表现形式，在活动内容上有固定不变的经典、信条、场所以及信仰对象等，并世代相传。封建迷信活动没有固定的经典信条和信仰对象。有些封建迷信活动中所用的所谓经书，有的是从佛教、道教中摘抄的，有的是迷信职业者根据自己的需要胡编乱造的。封建迷信活动所崇拜的对象，基本上是些臆想的鬼神，以及神话中的人物，或者所谓的精灵等。封建迷信活动一般没有固定的活动场所。</w:t>
      </w:r>
    </w:p>
    <w:p>
      <w:pPr>
        <w:spacing w:line="360" w:lineRule="auto"/>
        <w:ind w:firstLine="210" w:firstLineChars="1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3</w:t>
      </w:r>
      <w:r>
        <w:rPr>
          <w:rFonts w:hint="eastAsia" w:ascii="微软雅黑" w:hAnsi="微软雅黑" w:eastAsia="微软雅黑" w:cs="微软雅黑"/>
          <w:kern w:val="0"/>
          <w:sz w:val="24"/>
          <w:szCs w:val="24"/>
        </w:rPr>
        <w:t>）行为结果的区别</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t>宗教与封建迷信的行为结果有明显区别，宗教信仰是公民个人自由选择的私事。一般而言，正常的宗教活动所产生的行为结果，对社会生活不会构成现实的直接危害。而封建迷信活动，是神汉神婆以看风水、看相、算命为借口，进行骗取钱财，他们妖言惑众，装神弄鬼、进行诈骗活动，甚至伤害人命，危害社会秩序和群众的身心健康。</w:t>
      </w:r>
    </w:p>
    <w:p>
      <w:pPr>
        <w:pStyle w:val="7"/>
        <w:spacing w:before="150" w:after="150" w:line="360" w:lineRule="auto"/>
        <w:ind w:firstLine="210"/>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（七）历届考研真题参考答案</w:t>
      </w:r>
    </w:p>
    <w:p>
      <w:pPr>
        <w:spacing w:line="360" w:lineRule="auto"/>
        <w:ind w:firstLine="21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r>
        <w:rPr>
          <w:rFonts w:hint="eastAsia" w:ascii="微软雅黑" w:hAnsi="微软雅黑" w:eastAsia="微软雅黑" w:cs="微软雅黑"/>
          <w:sz w:val="24"/>
          <w:szCs w:val="24"/>
        </w:rPr>
        <w:t xml:space="preserve"> D</w:t>
      </w:r>
    </w:p>
    <w:p>
      <w:pPr>
        <w:spacing w:line="360" w:lineRule="auto"/>
        <w:ind w:firstLine="210"/>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2.【参考答案】</w:t>
      </w:r>
      <w:r>
        <w:rPr>
          <w:rFonts w:hint="eastAsia" w:ascii="微软雅黑" w:hAnsi="微软雅黑" w:eastAsia="微软雅黑" w:cs="微软雅黑"/>
          <w:sz w:val="24"/>
          <w:szCs w:val="24"/>
        </w:rPr>
        <w:t>（1）鸦片战争后，中国逐步沦为半殖民地半封建社会，争取民族独立、人民解放，实现国家富强、人民解放，成为中国人民必须完成的历史任务。为改变中华民族的命运，中国人民和无数仁人志士进行了千辛万苦的探索和不屈不挠的斗争。太平天国运动，戊戌变法和辛亥革命，不甘屈服的中国人民进行了一次次抗争，都是为了实现中华民族的伟大复兴。</w:t>
      </w:r>
    </w:p>
    <w:p>
      <w:pPr>
        <w:pStyle w:val="7"/>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2）为了实现中华民族伟大复兴，无数仁人志士奋起抗争，但一次又一次地失败了。中国共产党成立后，领导中国人民完成和推进了三件大事。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中国特色社会主义。</w:t>
      </w:r>
    </w:p>
    <w:p>
      <w:pPr>
        <w:pStyle w:val="7"/>
        <w:spacing w:line="36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这三件大事，从根本上改变了中国人民和中华民族的前途命运。贫穷落后的中国变成了一个初步繁荣昌盛，充满生机和活力的社会主义国家。面向新世纪，在中国共产党的领导下，继续坚定不移地沿着中国特色社会主义道路前进，中华民族伟大复兴的目标必将最终实现。</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参考答案】（1）一种有远见的生活方式，即是要将个人理想与社会理想紧密结合起来。社会理想是个人理想的凝聚和升华，代表和反映着人们的共同愿望和根本利益，归根到底是要靠全体社会成员的共同努力来实现，并具体体现在每个社会成员为实现个人理想而进行的实践中。强调个人理想要符合社会理想，并不是要排斥和抹煞个人理想，而是要摆正个人理想同社会理想的关系。当社会理想与个人理想矛盾时，有志气、有抱负的人可以做出最大的自我牺牲，是个人理想服从于全社会的共同理想。</w:t>
      </w:r>
    </w:p>
    <w:p>
      <w:pPr>
        <w:spacing w:line="360" w:lineRule="auto"/>
        <w:ind w:firstLine="42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理想很丰满，现实很骨感”，这就是要求当代年轻人要有勇气有信心，在实践中化理想为现实。第一，正确认识理想与现实的关系是实现理想的思想基础。第二，坚定的信念是实现理想的重要条件。追求理想需要有执着的信念。没有对理想的执著，要想实现宏伟的理想是不可能的。第三，勇于实践、艰苦奋斗是实现理想的根本途径。理想必须通过实践才能转变为现实。再好的理想，如果不付诸行动，就没有实际意义。艰苦奋斗是我们的传家宝。艰苦奋斗始终是激励我们为实现国家富强、民族振奋而共同奋斗的强大精神力量。</w:t>
      </w: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p>
      <w:pPr>
        <w:spacing w:line="360" w:lineRule="auto"/>
        <w:rPr>
          <w:rFonts w:hint="eastAsia" w:ascii="微软雅黑" w:hAnsi="微软雅黑" w:eastAsia="微软雅黑" w:cs="微软雅黑"/>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Leelawadee">
    <w:panose1 w:val="020B0502040204020203"/>
    <w:charset w:val="00"/>
    <w:family w:val="auto"/>
    <w:pitch w:val="default"/>
    <w:sig w:usb0="810000AF" w:usb1="4000204B" w:usb2="00000000" w:usb3="00000000" w:csb0="20010001"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icomoon">
    <w:panose1 w:val="00000000000000000000"/>
    <w:charset w:val="00"/>
    <w:family w:val="auto"/>
    <w:pitch w:val="default"/>
    <w:sig w:usb0="00000001" w:usb1="1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DD"/>
    <w:rsid w:val="00692ADE"/>
    <w:rsid w:val="00DC5BDD"/>
    <w:rsid w:val="5061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行距: 1.5 倍行距"/>
    <w:basedOn w:val="1"/>
    <w:link w:val="6"/>
    <w:qFormat/>
    <w:uiPriority w:val="0"/>
    <w:pPr>
      <w:spacing w:line="360" w:lineRule="auto"/>
      <w:ind w:firstLine="472" w:firstLineChars="200"/>
    </w:pPr>
    <w:rPr>
      <w:rFonts w:ascii="Arial" w:hAnsi="Arial" w:cs="宋体"/>
      <w:color w:val="000000"/>
      <w:spacing w:val="8"/>
      <w:kern w:val="0"/>
      <w:sz w:val="22"/>
      <w:szCs w:val="20"/>
    </w:rPr>
  </w:style>
  <w:style w:type="character" w:customStyle="1" w:styleId="6">
    <w:name w:val="行距: 1.5 倍行距 Char"/>
    <w:link w:val="5"/>
    <w:uiPriority w:val="0"/>
    <w:rPr>
      <w:rFonts w:ascii="Arial" w:hAnsi="Arial" w:eastAsia="宋体" w:cs="宋体"/>
      <w:color w:val="000000"/>
      <w:spacing w:val="8"/>
      <w:kern w:val="0"/>
      <w:sz w:val="22"/>
      <w:szCs w:val="20"/>
    </w:rPr>
  </w:style>
  <w:style w:type="paragraph" w:customStyle="1" w:styleId="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1432</Words>
  <Characters>8167</Characters>
  <Lines>68</Lines>
  <Paragraphs>19</Paragraphs>
  <ScaleCrop>false</ScaleCrop>
  <LinksUpToDate>false</LinksUpToDate>
  <CharactersWithSpaces>9580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2017-05-18T12:23:00Z</dcterms:created>
  <dc:creator>YangXC</dc:creator>
  <cp:lastModifiedBy>Administrator</cp:lastModifiedBy>
  <dcterms:modified xsi:type="dcterms:W3CDTF">2017-06-02T06:29:09Z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